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ED3C6C" w:rsidR="00ED3C6C" w:rsidP="00ED3C6C" w:rsidRDefault="00ED3C6C">
      <w:bookmarkStart w:name="_GoBack" w:id="0"/>
      <w:bookmarkEnd w:id="0"/>
    </w:p>
    <w:p>
      <w:pPr>
        <w:pStyle w:val="Heading1"/>
      </w:pPr>
      <w:r>
        <w:t xml:space="preserve">userguide</w:t>
      </w:r>
    </w:p>
    <w:p>
      <w:pPr>
        <w:pStyle w:val="Heading2"/>
      </w:pPr>
      <w:r>
        <w:t xml:space="preserve">2.3. Cost</w:t>
      </w:r>
    </w:p>
    <w:p>
      <w:r>
        <w:br/>
      </w:r>
    </w:p>
    <w:p>
      <w:r>
        <w:t xml:space="preserve">At present, </w:t>
      </w:r>
      <w:r>
        <w:t xml:space="preserve"> is free. In future, we will add additional features which will be available under paid plans too, but will always retain a free, entry-level service. We will also provide paid plans for free to verifiable open-source projects. Contact us for details.</w:t>
      </w:r>
    </w:p>
    <w:sectPr w:rsidRPr="00ED3C6C" w:rsidR="00ED3C6C" w:rsidSect="00997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77C1"/>
    <w:multiLevelType w:val="hybridMultilevel"/>
    <w:tmpl w:val="F01CEDCE"/>
    <w:lvl w:ilvl="0" w:tplc="D292CAD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353A"/>
    <w:rsid w:val="001D7D1A"/>
    <w:rsid w:val="00553A21"/>
    <w:rsid w:val="005806B3"/>
    <w:rsid w:val="005C2554"/>
    <w:rsid w:val="008E08A0"/>
    <w:rsid w:val="0097353A"/>
    <w:rsid w:val="009979E3"/>
    <w:rsid w:val="00B02D61"/>
    <w:rsid w:val="00BC0187"/>
    <w:rsid w:val="00CF2AE5"/>
    <w:rsid w:val="00E104F9"/>
    <w:rsid w:val="00ED3C6C"/>
    <w:rsid w:val="00F5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79E3"/>
  </w:style>
  <w:style w:type="paragraph" w:styleId="Heading1">
    <w:name w:val="heading 1"/>
    <w:basedOn w:val="Normal"/>
    <w:next w:val="Normal"/>
    <w:link w:val="Heading1Char"/>
    <w:uiPriority w:val="9"/>
    <w:qFormat/>
    <w:rsid w:val="001D7D1A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C6C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3C6C"/>
    <w:pPr>
      <w:keepNext/>
      <w:keepLines/>
      <w:numPr>
        <w:numId w:val="1"/>
      </w:numPr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56D61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F56D61"/>
    <w:rPr>
      <w:b/>
      <w:bCs/>
      <w:i/>
      <w:iCs/>
      <w:color w:val="4F81BD" w:themeColor="accent1"/>
    </w:rPr>
  </w:style>
  <w:style w:type="character" w:styleId="Heading1Char" w:customStyle="1">
    <w:name w:val="Heading 1 Char"/>
    <w:basedOn w:val="DefaultParagraphFont"/>
    <w:link w:val="Heading1"/>
    <w:uiPriority w:val="9"/>
    <w:rsid w:val="001D7D1A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ED3C6C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ED3C6C"/>
    <w:rPr>
      <w:rFonts w:asciiTheme="majorHAnsi" w:hAnsiTheme="majorHAnsi" w:eastAsiaTheme="majorEastAsia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Nizet</dc:creator>
  <cp:lastModifiedBy>ADM Olivier Nizet</cp:lastModifiedBy>
  <cp:revision>9</cp:revision>
  <dcterms:created xsi:type="dcterms:W3CDTF">2010-02-19T10:11:00Z</dcterms:created>
  <dcterms:modified xsi:type="dcterms:W3CDTF">2014-05-15T10:22:00Z</dcterms:modified>
</cp:coreProperties>
</file>